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B761C" w14:textId="337D1FBF" w:rsidR="00C15852" w:rsidRDefault="00C15852" w:rsidP="00C15852">
      <w:pPr>
        <w:pStyle w:val="Heading1"/>
        <w:rPr>
          <w:color w:val="auto"/>
          <w:szCs w:val="28"/>
        </w:rPr>
      </w:pPr>
      <w:r w:rsidRPr="00515670">
        <w:rPr>
          <w:color w:val="auto"/>
          <w:szCs w:val="28"/>
        </w:rPr>
        <w:t>2.</w:t>
      </w:r>
      <w:r w:rsidR="00893E21">
        <w:rPr>
          <w:color w:val="auto"/>
          <w:szCs w:val="28"/>
        </w:rPr>
        <w:t xml:space="preserve"> Sustainability</w:t>
      </w:r>
    </w:p>
    <w:p w14:paraId="14A4AC8F" w14:textId="224FBE84" w:rsidR="00781A10" w:rsidRDefault="00474F67" w:rsidP="00124AD5">
      <w:pPr>
        <w:pStyle w:val="Heading1"/>
      </w:pPr>
      <w:r w:rsidRPr="00692A45">
        <w:t xml:space="preserve">Worksheet </w:t>
      </w:r>
      <w:r w:rsidR="00124AD5" w:rsidRPr="00124AD5">
        <w:t>1</w:t>
      </w:r>
      <w:r w:rsidR="0049386F">
        <w:t>3</w:t>
      </w:r>
      <w:r w:rsidR="00124AD5">
        <w:t>:</w:t>
      </w:r>
      <w:r w:rsidR="00893E21">
        <w:t xml:space="preserve"> </w:t>
      </w:r>
      <w:r w:rsidR="00124AD5" w:rsidRPr="00124AD5">
        <w:t xml:space="preserve">Impacts of </w:t>
      </w:r>
      <w:r w:rsidR="00893E21">
        <w:t>c</w:t>
      </w:r>
      <w:r w:rsidR="00124AD5" w:rsidRPr="00124AD5">
        <w:t xml:space="preserve">limate </w:t>
      </w:r>
      <w:r w:rsidR="00893E21">
        <w:t>c</w:t>
      </w:r>
      <w:r w:rsidR="00124AD5" w:rsidRPr="00124AD5">
        <w:t>hange</w:t>
      </w:r>
      <w:r w:rsidR="00893E21">
        <w:t xml:space="preserve"> (tutor)</w:t>
      </w:r>
    </w:p>
    <w:p w14:paraId="1A5AEC2E" w14:textId="77777777" w:rsidR="00836E11" w:rsidRDefault="00836E11" w:rsidP="00836E11">
      <w:pPr>
        <w:pStyle w:val="Answer"/>
        <w:tabs>
          <w:tab w:val="left" w:pos="1248"/>
        </w:tabs>
        <w:ind w:left="0"/>
      </w:pPr>
    </w:p>
    <w:p w14:paraId="188B8EBD" w14:textId="1517068C" w:rsidR="002A4724" w:rsidRPr="00CD521C" w:rsidRDefault="00836E11" w:rsidP="00CD521C">
      <w:pPr>
        <w:pStyle w:val="Answer"/>
        <w:numPr>
          <w:ilvl w:val="0"/>
          <w:numId w:val="18"/>
        </w:numPr>
        <w:tabs>
          <w:tab w:val="left" w:pos="1248"/>
        </w:tabs>
        <w:ind w:left="284" w:hanging="357"/>
      </w:pPr>
      <w:r>
        <w:t xml:space="preserve">What are some of the </w:t>
      </w:r>
      <w:r w:rsidR="00200B7A">
        <w:t>e</w:t>
      </w:r>
      <w:r>
        <w:t xml:space="preserve">ffects of </w:t>
      </w:r>
      <w:r w:rsidR="00200B7A">
        <w:t>c</w:t>
      </w:r>
      <w:r>
        <w:t xml:space="preserve">limate </w:t>
      </w:r>
      <w:r w:rsidR="00200B7A">
        <w:t>c</w:t>
      </w:r>
      <w:r>
        <w:t>hange on</w:t>
      </w:r>
      <w:r w:rsidR="00200B7A">
        <w:t xml:space="preserve"> water levels? </w:t>
      </w:r>
      <w:r w:rsidR="00221493">
        <w:t>Carry out some internet research as required.</w:t>
      </w:r>
    </w:p>
    <w:p w14:paraId="3CEFB72F" w14:textId="42EEA24A" w:rsidR="002A4724" w:rsidRDefault="00CD521C" w:rsidP="002A4724">
      <w:pPr>
        <w:pStyle w:val="Answer"/>
        <w:numPr>
          <w:ilvl w:val="0"/>
          <w:numId w:val="22"/>
        </w:numPr>
        <w:rPr>
          <w:color w:val="FF0000"/>
        </w:rPr>
      </w:pPr>
      <w:r>
        <w:rPr>
          <w:color w:val="FF0000"/>
        </w:rPr>
        <w:t>Rise in sea levels</w:t>
      </w:r>
    </w:p>
    <w:p w14:paraId="170DA86E" w14:textId="6BF81229" w:rsidR="00CD521C" w:rsidRPr="001146F7" w:rsidRDefault="00CD521C" w:rsidP="002A4724">
      <w:pPr>
        <w:pStyle w:val="Answer"/>
        <w:numPr>
          <w:ilvl w:val="0"/>
          <w:numId w:val="22"/>
        </w:numPr>
        <w:rPr>
          <w:color w:val="FF0000"/>
        </w:rPr>
      </w:pPr>
      <w:r>
        <w:rPr>
          <w:color w:val="FF0000"/>
        </w:rPr>
        <w:t>Water expansion</w:t>
      </w:r>
    </w:p>
    <w:p w14:paraId="53536DB3" w14:textId="6B71E0BE" w:rsidR="002A4724" w:rsidRPr="001146F7" w:rsidRDefault="002A4724" w:rsidP="002A4724">
      <w:pPr>
        <w:pStyle w:val="Answer"/>
        <w:numPr>
          <w:ilvl w:val="0"/>
          <w:numId w:val="22"/>
        </w:numPr>
        <w:rPr>
          <w:color w:val="FF0000"/>
        </w:rPr>
      </w:pPr>
      <w:r w:rsidRPr="001146F7">
        <w:rPr>
          <w:color w:val="FF0000"/>
        </w:rPr>
        <w:t>Loss of land to flooding in coastal areas</w:t>
      </w:r>
    </w:p>
    <w:p w14:paraId="47B226E9" w14:textId="42A44DE2" w:rsidR="002A4724" w:rsidRDefault="002A4724" w:rsidP="002A4724">
      <w:pPr>
        <w:pStyle w:val="Answer"/>
        <w:numPr>
          <w:ilvl w:val="0"/>
          <w:numId w:val="22"/>
        </w:numPr>
        <w:tabs>
          <w:tab w:val="left" w:pos="1248"/>
        </w:tabs>
      </w:pPr>
      <w:r w:rsidRPr="001146F7">
        <w:rPr>
          <w:color w:val="FF0000"/>
        </w:rPr>
        <w:t>Change of UK climate</w:t>
      </w:r>
    </w:p>
    <w:p w14:paraId="4196AB65" w14:textId="73E34509" w:rsidR="00124AD5" w:rsidRDefault="00124AD5" w:rsidP="00781A10">
      <w:pPr>
        <w:pStyle w:val="Answer"/>
        <w:ind w:left="0"/>
      </w:pPr>
    </w:p>
    <w:p w14:paraId="600A6D48" w14:textId="4E1A11A4" w:rsidR="00200B7A" w:rsidRDefault="002A4724" w:rsidP="00221493">
      <w:pPr>
        <w:pStyle w:val="Answer"/>
        <w:numPr>
          <w:ilvl w:val="0"/>
          <w:numId w:val="18"/>
        </w:numPr>
        <w:ind w:left="357" w:hanging="357"/>
      </w:pPr>
      <w:r>
        <w:t>W</w:t>
      </w:r>
      <w:r w:rsidRPr="00836E11">
        <w:t>hat is the difference between</w:t>
      </w:r>
      <w:r w:rsidRPr="00BD0142">
        <w:t xml:space="preserve"> environment and habitat?</w:t>
      </w:r>
    </w:p>
    <w:p w14:paraId="4E2D3744" w14:textId="77777777" w:rsidR="00200B7A" w:rsidRDefault="00200B7A" w:rsidP="00200B7A">
      <w:pPr>
        <w:pStyle w:val="Answer"/>
        <w:ind w:left="7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245"/>
      </w:tblGrid>
      <w:tr w:rsidR="00836E11" w14:paraId="15192F6C" w14:textId="77777777" w:rsidTr="00836E11">
        <w:tc>
          <w:tcPr>
            <w:tcW w:w="2263" w:type="dxa"/>
          </w:tcPr>
          <w:p w14:paraId="08BB1B5F" w14:textId="4F9AFB8E" w:rsidR="00836E11" w:rsidRDefault="00836E11" w:rsidP="00781A10">
            <w:pPr>
              <w:pStyle w:val="Answer"/>
              <w:ind w:left="0"/>
            </w:pPr>
            <w:r>
              <w:t>Environment</w:t>
            </w:r>
          </w:p>
        </w:tc>
        <w:tc>
          <w:tcPr>
            <w:tcW w:w="7245" w:type="dxa"/>
          </w:tcPr>
          <w:p w14:paraId="407EAC28" w14:textId="12264BA5" w:rsidR="00565DB7" w:rsidRPr="001146F7" w:rsidRDefault="00CD521C" w:rsidP="002A4724">
            <w:pPr>
              <w:pStyle w:val="Answer"/>
              <w:ind w:left="360"/>
              <w:rPr>
                <w:color w:val="FF0000"/>
              </w:rPr>
            </w:pPr>
            <w:r>
              <w:rPr>
                <w:color w:val="FF0000"/>
              </w:rPr>
              <w:t>T</w:t>
            </w:r>
            <w:r w:rsidR="001146F7" w:rsidRPr="001146F7">
              <w:rPr>
                <w:color w:val="FF0000"/>
              </w:rPr>
              <w:t>he surroundings or conditions in which a person, animal, or plant lives or operates.</w:t>
            </w:r>
          </w:p>
          <w:p w14:paraId="0D15B6F9" w14:textId="38985F1C" w:rsidR="00836E11" w:rsidRDefault="00CD521C" w:rsidP="002A4724">
            <w:pPr>
              <w:pStyle w:val="Answer"/>
              <w:ind w:left="360"/>
            </w:pPr>
            <w:r>
              <w:rPr>
                <w:color w:val="FF0000"/>
              </w:rPr>
              <w:t>T</w:t>
            </w:r>
            <w:r w:rsidR="001146F7" w:rsidRPr="001146F7">
              <w:rPr>
                <w:color w:val="FF0000"/>
              </w:rPr>
              <w:t>he natural world, as a whole or in a particular geographical area, especially as affected by human activity.</w:t>
            </w:r>
          </w:p>
        </w:tc>
      </w:tr>
      <w:tr w:rsidR="00836E11" w14:paraId="5FD301C4" w14:textId="77777777" w:rsidTr="00836E11">
        <w:tc>
          <w:tcPr>
            <w:tcW w:w="2263" w:type="dxa"/>
          </w:tcPr>
          <w:p w14:paraId="023D0839" w14:textId="21E66ADC" w:rsidR="00836E11" w:rsidRDefault="00836E11" w:rsidP="00781A10">
            <w:pPr>
              <w:pStyle w:val="Answer"/>
              <w:ind w:left="0"/>
            </w:pPr>
            <w:r>
              <w:t>Habitat</w:t>
            </w:r>
          </w:p>
        </w:tc>
        <w:tc>
          <w:tcPr>
            <w:tcW w:w="7245" w:type="dxa"/>
          </w:tcPr>
          <w:p w14:paraId="1D8B1D7A" w14:textId="55EE59D4" w:rsidR="00836E11" w:rsidRPr="001146F7" w:rsidRDefault="00CD521C" w:rsidP="002A4724">
            <w:pPr>
              <w:pStyle w:val="Answer"/>
              <w:ind w:left="360"/>
              <w:rPr>
                <w:color w:val="FF0000"/>
              </w:rPr>
            </w:pPr>
            <w:r>
              <w:rPr>
                <w:color w:val="FF0000"/>
              </w:rPr>
              <w:t>T</w:t>
            </w:r>
            <w:r w:rsidR="001146F7" w:rsidRPr="001146F7">
              <w:rPr>
                <w:color w:val="FF0000"/>
              </w:rPr>
              <w:t>he natural home or environment of an animal, plant, or other </w:t>
            </w:r>
            <w:hyperlink r:id="rId11" w:history="1">
              <w:r w:rsidR="001146F7" w:rsidRPr="00CD521C">
                <w:rPr>
                  <w:rStyle w:val="Hyperlink"/>
                  <w:color w:val="FF0000"/>
                  <w:u w:val="none"/>
                </w:rPr>
                <w:t>organism</w:t>
              </w:r>
            </w:hyperlink>
            <w:r w:rsidR="001146F7" w:rsidRPr="00CD521C">
              <w:rPr>
                <w:color w:val="FF0000"/>
              </w:rPr>
              <w:t>.</w:t>
            </w:r>
          </w:p>
          <w:p w14:paraId="7A7118D8" w14:textId="6DF2FAC4" w:rsidR="00836E11" w:rsidRPr="001146F7" w:rsidRDefault="00836E11" w:rsidP="00781A10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70DC6C91" w14:textId="7CF696ED" w:rsidR="00836E11" w:rsidRDefault="00836E11" w:rsidP="00781A10">
      <w:pPr>
        <w:pStyle w:val="Answer"/>
        <w:ind w:left="0"/>
      </w:pPr>
    </w:p>
    <w:p w14:paraId="2A160FE4" w14:textId="77777777" w:rsidR="00200B7A" w:rsidRDefault="00200B7A" w:rsidP="00781A10">
      <w:pPr>
        <w:pStyle w:val="Answer"/>
        <w:ind w:left="0"/>
      </w:pPr>
    </w:p>
    <w:p w14:paraId="052292D4" w14:textId="221D3768" w:rsidR="00C15852" w:rsidRDefault="00C15852" w:rsidP="00E87925">
      <w:pPr>
        <w:pStyle w:val="Answer"/>
        <w:numPr>
          <w:ilvl w:val="0"/>
          <w:numId w:val="20"/>
        </w:numPr>
      </w:pPr>
      <w:r>
        <w:t xml:space="preserve">What impact will there be on </w:t>
      </w:r>
      <w:r w:rsidR="00EE27F8">
        <w:t>p</w:t>
      </w:r>
      <w:r>
        <w:t xml:space="preserve">lants and </w:t>
      </w:r>
      <w:r w:rsidR="00EE27F8">
        <w:t>a</w:t>
      </w:r>
      <w:r>
        <w:t>nimals?</w:t>
      </w:r>
    </w:p>
    <w:p w14:paraId="1A678D82" w14:textId="77777777" w:rsidR="00C15852" w:rsidRDefault="00C15852" w:rsidP="00C15852">
      <w:pPr>
        <w:pStyle w:val="Answer"/>
        <w:ind w:left="0"/>
      </w:pPr>
    </w:p>
    <w:p w14:paraId="67758DA0" w14:textId="4847C1FF" w:rsidR="001146F7" w:rsidRPr="001146F7" w:rsidRDefault="00CD521C" w:rsidP="00EE27F8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S</w:t>
      </w:r>
      <w:r w:rsidR="001146F7" w:rsidRPr="001146F7">
        <w:rPr>
          <w:color w:val="FF0000"/>
        </w:rPr>
        <w:t>ome</w:t>
      </w:r>
      <w:r w:rsidR="00EE27F8">
        <w:rPr>
          <w:color w:val="FF0000"/>
        </w:rPr>
        <w:t xml:space="preserve"> populations</w:t>
      </w:r>
      <w:r w:rsidR="001146F7" w:rsidRPr="001146F7">
        <w:rPr>
          <w:color w:val="FF0000"/>
        </w:rPr>
        <w:t xml:space="preserve"> </w:t>
      </w:r>
      <w:r>
        <w:rPr>
          <w:color w:val="FF0000"/>
        </w:rPr>
        <w:t>may</w:t>
      </w:r>
      <w:r w:rsidR="001146F7" w:rsidRPr="001146F7">
        <w:rPr>
          <w:color w:val="FF0000"/>
        </w:rPr>
        <w:t xml:space="preserve"> grow, others </w:t>
      </w:r>
      <w:r>
        <w:rPr>
          <w:color w:val="FF0000"/>
        </w:rPr>
        <w:t>may</w:t>
      </w:r>
      <w:r w:rsidR="001146F7" w:rsidRPr="001146F7">
        <w:rPr>
          <w:color w:val="FF0000"/>
        </w:rPr>
        <w:t xml:space="preserve"> shrink</w:t>
      </w:r>
      <w:r>
        <w:rPr>
          <w:color w:val="FF0000"/>
        </w:rPr>
        <w:t>.</w:t>
      </w:r>
    </w:p>
    <w:p w14:paraId="23C72731" w14:textId="77777777" w:rsidR="001146F7" w:rsidRPr="001146F7" w:rsidRDefault="001146F7" w:rsidP="00EE27F8">
      <w:pPr>
        <w:pStyle w:val="Answer"/>
        <w:numPr>
          <w:ilvl w:val="0"/>
          <w:numId w:val="19"/>
        </w:numPr>
        <w:rPr>
          <w:color w:val="FF0000"/>
        </w:rPr>
      </w:pPr>
      <w:r w:rsidRPr="001146F7">
        <w:rPr>
          <w:color w:val="FF0000"/>
        </w:rPr>
        <w:t>Invasive species will become more common.</w:t>
      </w:r>
    </w:p>
    <w:p w14:paraId="7CB31AF0" w14:textId="6D630DAF" w:rsidR="00C15852" w:rsidRDefault="00CD521C" w:rsidP="00E87925">
      <w:pPr>
        <w:pStyle w:val="Answer"/>
        <w:numPr>
          <w:ilvl w:val="0"/>
          <w:numId w:val="19"/>
        </w:numPr>
        <w:rPr>
          <w:color w:val="FF0000"/>
        </w:rPr>
      </w:pPr>
      <w:r>
        <w:rPr>
          <w:color w:val="FF0000"/>
        </w:rPr>
        <w:t>There will be an increase</w:t>
      </w:r>
      <w:r w:rsidR="001146F7" w:rsidRPr="001146F7">
        <w:rPr>
          <w:color w:val="FF0000"/>
        </w:rPr>
        <w:t xml:space="preserve"> in alien plant and animal species</w:t>
      </w:r>
      <w:r>
        <w:rPr>
          <w:color w:val="FF0000"/>
        </w:rPr>
        <w:t>.</w:t>
      </w:r>
    </w:p>
    <w:p w14:paraId="49D24519" w14:textId="77777777" w:rsidR="00E87925" w:rsidRDefault="00E87925" w:rsidP="00E87925">
      <w:pPr>
        <w:pStyle w:val="Answer"/>
        <w:rPr>
          <w:color w:val="FF0000"/>
        </w:rPr>
      </w:pPr>
    </w:p>
    <w:p w14:paraId="1B44F046" w14:textId="77777777" w:rsidR="002A4724" w:rsidRDefault="002A4724" w:rsidP="00E87925">
      <w:pPr>
        <w:pStyle w:val="Answer"/>
        <w:rPr>
          <w:color w:val="FF0000"/>
        </w:rPr>
      </w:pPr>
    </w:p>
    <w:p w14:paraId="2DEDCB59" w14:textId="114115C3" w:rsidR="001146F7" w:rsidRDefault="00E87925" w:rsidP="00E87925">
      <w:pPr>
        <w:pStyle w:val="Answer"/>
        <w:numPr>
          <w:ilvl w:val="0"/>
          <w:numId w:val="20"/>
        </w:numPr>
      </w:pPr>
      <w:r>
        <w:t xml:space="preserve">What changes might there be </w:t>
      </w:r>
      <w:r w:rsidR="002A4724">
        <w:t>in</w:t>
      </w:r>
      <w:r>
        <w:t xml:space="preserve"> conservation practices?</w:t>
      </w:r>
    </w:p>
    <w:p w14:paraId="1216D80D" w14:textId="77777777" w:rsidR="00E87925" w:rsidRDefault="00E87925" w:rsidP="00E87925">
      <w:pPr>
        <w:pStyle w:val="Answer"/>
        <w:ind w:left="720"/>
      </w:pPr>
    </w:p>
    <w:p w14:paraId="76A49553" w14:textId="220AE3C1" w:rsidR="001146F7" w:rsidRPr="001146F7" w:rsidRDefault="001146F7" w:rsidP="00CD521C">
      <w:pPr>
        <w:pStyle w:val="Answer"/>
        <w:ind w:left="720"/>
        <w:rPr>
          <w:color w:val="FF0000"/>
        </w:rPr>
      </w:pPr>
      <w:r w:rsidRPr="001146F7">
        <w:rPr>
          <w:color w:val="FF0000"/>
        </w:rPr>
        <w:t xml:space="preserve">Management of land will have to take into account </w:t>
      </w:r>
      <w:r w:rsidR="00EE27F8">
        <w:rPr>
          <w:color w:val="FF0000"/>
        </w:rPr>
        <w:t>c</w:t>
      </w:r>
      <w:r w:rsidRPr="001146F7">
        <w:rPr>
          <w:color w:val="FF0000"/>
        </w:rPr>
        <w:t xml:space="preserve">limate </w:t>
      </w:r>
      <w:r w:rsidR="00EE27F8">
        <w:rPr>
          <w:color w:val="FF0000"/>
        </w:rPr>
        <w:t>c</w:t>
      </w:r>
      <w:r w:rsidRPr="001146F7">
        <w:rPr>
          <w:color w:val="FF0000"/>
        </w:rPr>
        <w:t>hange</w:t>
      </w:r>
      <w:r w:rsidR="00EE27F8">
        <w:rPr>
          <w:color w:val="FF0000"/>
        </w:rPr>
        <w:t xml:space="preserve">. </w:t>
      </w:r>
      <w:r w:rsidRPr="001146F7">
        <w:rPr>
          <w:color w:val="FF0000"/>
        </w:rPr>
        <w:t>As climate change becomes more pronounced</w:t>
      </w:r>
      <w:r w:rsidR="00E87925">
        <w:rPr>
          <w:color w:val="FF0000"/>
        </w:rPr>
        <w:t>,</w:t>
      </w:r>
      <w:r w:rsidRPr="001146F7">
        <w:rPr>
          <w:color w:val="FF0000"/>
        </w:rPr>
        <w:t xml:space="preserve"> </w:t>
      </w:r>
      <w:r w:rsidR="00EE27F8">
        <w:rPr>
          <w:color w:val="FF0000"/>
        </w:rPr>
        <w:t>s</w:t>
      </w:r>
      <w:r w:rsidRPr="001146F7">
        <w:rPr>
          <w:color w:val="FF0000"/>
        </w:rPr>
        <w:t xml:space="preserve">ustainability and </w:t>
      </w:r>
      <w:r w:rsidR="00EE27F8">
        <w:rPr>
          <w:color w:val="FF0000"/>
        </w:rPr>
        <w:t>c</w:t>
      </w:r>
      <w:r w:rsidRPr="001146F7">
        <w:rPr>
          <w:color w:val="FF0000"/>
        </w:rPr>
        <w:t xml:space="preserve">arbon </w:t>
      </w:r>
      <w:r w:rsidR="00EE27F8">
        <w:rPr>
          <w:color w:val="FF0000"/>
        </w:rPr>
        <w:t>m</w:t>
      </w:r>
      <w:r w:rsidRPr="001146F7">
        <w:rPr>
          <w:color w:val="FF0000"/>
        </w:rPr>
        <w:t xml:space="preserve">itigation techniques will become </w:t>
      </w:r>
      <w:r w:rsidR="00CD521C">
        <w:rPr>
          <w:color w:val="FF0000"/>
        </w:rPr>
        <w:t xml:space="preserve">a </w:t>
      </w:r>
      <w:r w:rsidRPr="001146F7">
        <w:rPr>
          <w:color w:val="FF0000"/>
        </w:rPr>
        <w:t>higher priority</w:t>
      </w:r>
      <w:r w:rsidR="00EE27F8">
        <w:rPr>
          <w:color w:val="FF0000"/>
        </w:rPr>
        <w:t>.</w:t>
      </w:r>
    </w:p>
    <w:p w14:paraId="376CDC6E" w14:textId="77777777" w:rsidR="00C15852" w:rsidRPr="00EE27F8" w:rsidRDefault="00C15852" w:rsidP="00C15852">
      <w:pPr>
        <w:pStyle w:val="Answer"/>
        <w:ind w:left="0"/>
      </w:pPr>
    </w:p>
    <w:sectPr w:rsidR="00C15852" w:rsidRPr="00EE27F8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56689" w14:textId="77777777" w:rsidR="002B2CA0" w:rsidRDefault="002B2CA0">
      <w:pPr>
        <w:spacing w:before="0" w:after="0"/>
      </w:pPr>
      <w:r>
        <w:separator/>
      </w:r>
    </w:p>
  </w:endnote>
  <w:endnote w:type="continuationSeparator" w:id="0">
    <w:p w14:paraId="22A55E16" w14:textId="77777777" w:rsidR="002B2CA0" w:rsidRDefault="002B2CA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7583B">
      <w:fldChar w:fldCharType="begin"/>
    </w:r>
    <w:r w:rsidR="0077583B">
      <w:instrText xml:space="preserve"> NUMPAGES   \* MERGEFORMAT </w:instrText>
    </w:r>
    <w:r w:rsidR="0077583B">
      <w:fldChar w:fldCharType="separate"/>
    </w:r>
    <w:r w:rsidR="00F03E33">
      <w:t>1</w:t>
    </w:r>
    <w:r w:rsidR="0077583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70AAD" w14:textId="77777777" w:rsidR="002B2CA0" w:rsidRDefault="002B2CA0">
      <w:pPr>
        <w:spacing w:before="0" w:after="0"/>
      </w:pPr>
      <w:r>
        <w:separator/>
      </w:r>
    </w:p>
  </w:footnote>
  <w:footnote w:type="continuationSeparator" w:id="0">
    <w:p w14:paraId="69B4CCF3" w14:textId="77777777" w:rsidR="002B2CA0" w:rsidRDefault="002B2CA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C739C" w14:textId="1C7A0B21" w:rsidR="0077583B" w:rsidRDefault="0077583B" w:rsidP="0077583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D7AC8DC" wp14:editId="2289D340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206618758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391C2C12" w14:textId="488A6895" w:rsidR="0077583B" w:rsidRDefault="0077583B" w:rsidP="0077583B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A7880A7" wp14:editId="280AFC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142775052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8EFCC0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519F8"/>
    <w:multiLevelType w:val="hybridMultilevel"/>
    <w:tmpl w:val="0F7A1A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222DC"/>
    <w:multiLevelType w:val="hybridMultilevel"/>
    <w:tmpl w:val="680E516E"/>
    <w:lvl w:ilvl="0" w:tplc="1B2CAE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483784"/>
    <w:multiLevelType w:val="hybridMultilevel"/>
    <w:tmpl w:val="9708AC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D4449D"/>
    <w:multiLevelType w:val="hybridMultilevel"/>
    <w:tmpl w:val="DC5E8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3D4E0F88"/>
    <w:multiLevelType w:val="hybridMultilevel"/>
    <w:tmpl w:val="0FEC307A"/>
    <w:lvl w:ilvl="0" w:tplc="22F0CA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33CB6"/>
    <w:multiLevelType w:val="hybridMultilevel"/>
    <w:tmpl w:val="A986F554"/>
    <w:lvl w:ilvl="0" w:tplc="5C4AF0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CEC2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CAFC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B856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F670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DAB4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F8E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468F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C82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22659272">
    <w:abstractNumId w:val="7"/>
  </w:num>
  <w:num w:numId="2" w16cid:durableId="1996183154">
    <w:abstractNumId w:val="17"/>
  </w:num>
  <w:num w:numId="3" w16cid:durableId="189805260">
    <w:abstractNumId w:val="19"/>
  </w:num>
  <w:num w:numId="4" w16cid:durableId="723678850">
    <w:abstractNumId w:val="2"/>
  </w:num>
  <w:num w:numId="5" w16cid:durableId="1107580201">
    <w:abstractNumId w:val="6"/>
  </w:num>
  <w:num w:numId="6" w16cid:durableId="172884613">
    <w:abstractNumId w:val="15"/>
  </w:num>
  <w:num w:numId="7" w16cid:durableId="1844396543">
    <w:abstractNumId w:val="3"/>
  </w:num>
  <w:num w:numId="8" w16cid:durableId="2087871699">
    <w:abstractNumId w:val="13"/>
  </w:num>
  <w:num w:numId="9" w16cid:durableId="1513952121">
    <w:abstractNumId w:val="10"/>
  </w:num>
  <w:num w:numId="10" w16cid:durableId="441535908">
    <w:abstractNumId w:val="21"/>
  </w:num>
  <w:num w:numId="11" w16cid:durableId="2059864618">
    <w:abstractNumId w:val="1"/>
  </w:num>
  <w:num w:numId="12" w16cid:durableId="804009241">
    <w:abstractNumId w:val="9"/>
  </w:num>
  <w:num w:numId="13" w16cid:durableId="676079524">
    <w:abstractNumId w:val="4"/>
  </w:num>
  <w:num w:numId="14" w16cid:durableId="706216772">
    <w:abstractNumId w:val="0"/>
  </w:num>
  <w:num w:numId="15" w16cid:durableId="2077624564">
    <w:abstractNumId w:val="11"/>
  </w:num>
  <w:num w:numId="16" w16cid:durableId="155614682">
    <w:abstractNumId w:val="20"/>
  </w:num>
  <w:num w:numId="17" w16cid:durableId="1505122111">
    <w:abstractNumId w:val="18"/>
  </w:num>
  <w:num w:numId="18" w16cid:durableId="1273241867">
    <w:abstractNumId w:val="12"/>
  </w:num>
  <w:num w:numId="19" w16cid:durableId="391926439">
    <w:abstractNumId w:val="14"/>
  </w:num>
  <w:num w:numId="20" w16cid:durableId="399669201">
    <w:abstractNumId w:val="8"/>
  </w:num>
  <w:num w:numId="21" w16cid:durableId="269625396">
    <w:abstractNumId w:val="5"/>
  </w:num>
  <w:num w:numId="22" w16cid:durableId="62280896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72B91"/>
    <w:rsid w:val="00082C62"/>
    <w:rsid w:val="000B231F"/>
    <w:rsid w:val="000E194B"/>
    <w:rsid w:val="00106BCF"/>
    <w:rsid w:val="00110217"/>
    <w:rsid w:val="001146F7"/>
    <w:rsid w:val="00124AD5"/>
    <w:rsid w:val="00152AC3"/>
    <w:rsid w:val="00156AF3"/>
    <w:rsid w:val="0019491D"/>
    <w:rsid w:val="001D57DC"/>
    <w:rsid w:val="001F74AD"/>
    <w:rsid w:val="00200B7A"/>
    <w:rsid w:val="00221493"/>
    <w:rsid w:val="0024661D"/>
    <w:rsid w:val="002470EF"/>
    <w:rsid w:val="002703AF"/>
    <w:rsid w:val="002806D9"/>
    <w:rsid w:val="002A4724"/>
    <w:rsid w:val="002B2CA0"/>
    <w:rsid w:val="002C7182"/>
    <w:rsid w:val="002D07A8"/>
    <w:rsid w:val="00332CE7"/>
    <w:rsid w:val="003405EA"/>
    <w:rsid w:val="003A6010"/>
    <w:rsid w:val="003F7F14"/>
    <w:rsid w:val="00404B31"/>
    <w:rsid w:val="00404FA4"/>
    <w:rsid w:val="004330DD"/>
    <w:rsid w:val="00474F67"/>
    <w:rsid w:val="004808D0"/>
    <w:rsid w:val="0048500D"/>
    <w:rsid w:val="0049386F"/>
    <w:rsid w:val="00497A33"/>
    <w:rsid w:val="004D5B37"/>
    <w:rsid w:val="004D7D71"/>
    <w:rsid w:val="00524E1B"/>
    <w:rsid w:val="00565DB7"/>
    <w:rsid w:val="005869F5"/>
    <w:rsid w:val="005B2154"/>
    <w:rsid w:val="005C05CC"/>
    <w:rsid w:val="005D4E07"/>
    <w:rsid w:val="00602816"/>
    <w:rsid w:val="00607551"/>
    <w:rsid w:val="006124C0"/>
    <w:rsid w:val="006135C0"/>
    <w:rsid w:val="006369FD"/>
    <w:rsid w:val="00646C2F"/>
    <w:rsid w:val="006642FD"/>
    <w:rsid w:val="006807B0"/>
    <w:rsid w:val="00691B95"/>
    <w:rsid w:val="006A5E90"/>
    <w:rsid w:val="006A6A80"/>
    <w:rsid w:val="006B798A"/>
    <w:rsid w:val="006D3AA3"/>
    <w:rsid w:val="006D4994"/>
    <w:rsid w:val="006E1028"/>
    <w:rsid w:val="006E19C2"/>
    <w:rsid w:val="006E67D6"/>
    <w:rsid w:val="006F403E"/>
    <w:rsid w:val="006F7BAF"/>
    <w:rsid w:val="0077583B"/>
    <w:rsid w:val="00781A10"/>
    <w:rsid w:val="00782C52"/>
    <w:rsid w:val="00792DC6"/>
    <w:rsid w:val="00797FA7"/>
    <w:rsid w:val="007C0279"/>
    <w:rsid w:val="007C790A"/>
    <w:rsid w:val="00823BCE"/>
    <w:rsid w:val="00836E11"/>
    <w:rsid w:val="00893E21"/>
    <w:rsid w:val="008C1F1C"/>
    <w:rsid w:val="008C29E7"/>
    <w:rsid w:val="008D47A6"/>
    <w:rsid w:val="00925E69"/>
    <w:rsid w:val="009372F9"/>
    <w:rsid w:val="009573C5"/>
    <w:rsid w:val="00984223"/>
    <w:rsid w:val="009975A0"/>
    <w:rsid w:val="009C5C6E"/>
    <w:rsid w:val="009D4F3D"/>
    <w:rsid w:val="009F0706"/>
    <w:rsid w:val="00A147A6"/>
    <w:rsid w:val="00A2454C"/>
    <w:rsid w:val="00A82DCC"/>
    <w:rsid w:val="00A8664D"/>
    <w:rsid w:val="00AE245C"/>
    <w:rsid w:val="00AE736D"/>
    <w:rsid w:val="00B054EC"/>
    <w:rsid w:val="00B073DA"/>
    <w:rsid w:val="00B569D8"/>
    <w:rsid w:val="00B634AC"/>
    <w:rsid w:val="00B71FEF"/>
    <w:rsid w:val="00B76C2D"/>
    <w:rsid w:val="00BA2092"/>
    <w:rsid w:val="00BE2C21"/>
    <w:rsid w:val="00C01D20"/>
    <w:rsid w:val="00C06474"/>
    <w:rsid w:val="00C07AA6"/>
    <w:rsid w:val="00C11936"/>
    <w:rsid w:val="00C15852"/>
    <w:rsid w:val="00C202BF"/>
    <w:rsid w:val="00C61FFD"/>
    <w:rsid w:val="00C858D7"/>
    <w:rsid w:val="00C92F19"/>
    <w:rsid w:val="00CB597B"/>
    <w:rsid w:val="00CC3B85"/>
    <w:rsid w:val="00CD521C"/>
    <w:rsid w:val="00D073BC"/>
    <w:rsid w:val="00D11326"/>
    <w:rsid w:val="00D21580"/>
    <w:rsid w:val="00D51C40"/>
    <w:rsid w:val="00D565D3"/>
    <w:rsid w:val="00D56B82"/>
    <w:rsid w:val="00D9454A"/>
    <w:rsid w:val="00DA2485"/>
    <w:rsid w:val="00DA356B"/>
    <w:rsid w:val="00DB7D3A"/>
    <w:rsid w:val="00DE29A8"/>
    <w:rsid w:val="00E8469C"/>
    <w:rsid w:val="00E87925"/>
    <w:rsid w:val="00EB75A1"/>
    <w:rsid w:val="00EE27F8"/>
    <w:rsid w:val="00F03E33"/>
    <w:rsid w:val="00F15749"/>
    <w:rsid w:val="00F246BC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1146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46F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925E6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5E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25E6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5E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5E6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6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14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search?sxsrf=APwXEdcPPgOFM2CSNNgVG4HDogqrNK012A:1682784044474&amp;q=organism&amp;si=AMnBZoFm76bvId4K9j6r5bU9rVYrv21YTJv6YfKFEDDGubeCUoTGhaDh4Yr42cDETiihtQDiqSHj5_S_etz1eanRZvK5h6LY_A%3D%3D&amp;expnd=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5CE837-180A-4913-B595-A754BE1C15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95BC50-EFBD-4022-8D71-E81B54DB114A}"/>
</file>

<file path=customXml/itemProps4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11</cp:revision>
  <cp:lastPrinted>2013-05-15T12:05:00Z</cp:lastPrinted>
  <dcterms:created xsi:type="dcterms:W3CDTF">2023-07-02T10:17:00Z</dcterms:created>
  <dcterms:modified xsi:type="dcterms:W3CDTF">2023-08-02T09:24:00Z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